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9" w:rsidRDefault="004D4F79" w:rsidP="004D4F79">
      <w:pPr>
        <w:pStyle w:val="Default"/>
      </w:pPr>
    </w:p>
    <w:p w:rsidR="005A2220" w:rsidRDefault="004D4F79" w:rsidP="005A22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</w:t>
      </w:r>
      <w:r w:rsidR="005A2220">
        <w:rPr>
          <w:b/>
          <w:bCs/>
          <w:sz w:val="32"/>
          <w:szCs w:val="32"/>
        </w:rPr>
        <w:t xml:space="preserve">учебной </w:t>
      </w:r>
      <w:r>
        <w:rPr>
          <w:b/>
          <w:bCs/>
          <w:sz w:val="32"/>
          <w:szCs w:val="32"/>
        </w:rPr>
        <w:t>программе по географии</w:t>
      </w:r>
    </w:p>
    <w:p w:rsidR="004D4F79" w:rsidRDefault="004D4F79" w:rsidP="005A22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5-8 классы</w:t>
      </w:r>
    </w:p>
    <w:p w:rsidR="004D4F79" w:rsidRDefault="004D4F79" w:rsidP="004D4F79">
      <w:pPr>
        <w:pStyle w:val="Default"/>
        <w:rPr>
          <w:sz w:val="32"/>
          <w:szCs w:val="32"/>
        </w:rPr>
      </w:pPr>
    </w:p>
    <w:p w:rsidR="00013CAF" w:rsidRDefault="004D4F79" w:rsidP="00013CAF">
      <w:pPr>
        <w:pStyle w:val="Default"/>
        <w:spacing w:line="360" w:lineRule="auto"/>
        <w:jc w:val="both"/>
      </w:pPr>
      <w:bookmarkStart w:id="0" w:name="_Hlk4521195"/>
      <w:r w:rsidRPr="00013CAF">
        <w:t>Программа составлена в соответствии с ФГОС основного общего образования</w:t>
      </w:r>
      <w:r w:rsidR="005A2220" w:rsidRPr="00013CAF">
        <w:t xml:space="preserve">; </w:t>
      </w:r>
    </w:p>
    <w:p w:rsidR="00013CAF" w:rsidRDefault="00CD7204" w:rsidP="00013CAF">
      <w:pPr>
        <w:pStyle w:val="Default"/>
        <w:spacing w:line="360" w:lineRule="auto"/>
        <w:jc w:val="both"/>
      </w:pPr>
      <w:r>
        <w:t>Примерной программой</w:t>
      </w:r>
      <w:r w:rsidR="004D4F79" w:rsidRPr="00013CAF">
        <w:t xml:space="preserve"> по </w:t>
      </w:r>
      <w:r>
        <w:t>предмету «География»</w:t>
      </w:r>
    </w:p>
    <w:p w:rsidR="00CD7204" w:rsidRPr="00013CAF" w:rsidRDefault="00CD7204" w:rsidP="00013CAF">
      <w:pPr>
        <w:pStyle w:val="Default"/>
        <w:spacing w:line="360" w:lineRule="auto"/>
        <w:jc w:val="both"/>
      </w:pPr>
      <w:r>
        <w:t>Учебным планом МБОУ СОШ № 6 п. Новый</w:t>
      </w:r>
      <w:bookmarkStart w:id="1" w:name="_GoBack"/>
      <w:bookmarkEnd w:id="1"/>
    </w:p>
    <w:p w:rsidR="004D4F79" w:rsidRPr="00013CAF" w:rsidRDefault="00013CAF" w:rsidP="00013CAF">
      <w:pPr>
        <w:pStyle w:val="Default"/>
        <w:spacing w:line="360" w:lineRule="auto"/>
        <w:jc w:val="both"/>
      </w:pPr>
      <w:r w:rsidRPr="00013CAF">
        <w:t xml:space="preserve">Используется УМК </w:t>
      </w:r>
      <w:proofErr w:type="spellStart"/>
      <w:r w:rsidR="004D4F79" w:rsidRPr="00013CAF">
        <w:t>Домогацких</w:t>
      </w:r>
      <w:proofErr w:type="spellEnd"/>
      <w:r w:rsidR="004D4F79" w:rsidRPr="00013CAF">
        <w:t xml:space="preserve"> «География 5-8 кл</w:t>
      </w:r>
      <w:r>
        <w:t>асс</w:t>
      </w:r>
      <w:r w:rsidR="004D4F79" w:rsidRPr="00013CAF">
        <w:t xml:space="preserve">».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rPr>
          <w:b/>
          <w:bCs/>
          <w:i/>
          <w:iCs/>
        </w:rPr>
        <w:t>Цели и задачи</w:t>
      </w:r>
      <w:r w:rsidR="005A2220" w:rsidRPr="00013CAF">
        <w:rPr>
          <w:b/>
          <w:bCs/>
          <w:i/>
          <w:iCs/>
        </w:rPr>
        <w:t>: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proofErr w:type="gramStart"/>
      <w:r w:rsidRPr="00013CAF">
        <w:t>Основн</w:t>
      </w:r>
      <w:r w:rsidR="005A2220" w:rsidRPr="00013CAF">
        <w:t>ые</w:t>
      </w:r>
      <w:r w:rsidRPr="00013CAF">
        <w:t xml:space="preserve"> </w:t>
      </w:r>
      <w:r w:rsidRPr="00CD7204">
        <w:rPr>
          <w:b/>
        </w:rPr>
        <w:t>цел</w:t>
      </w:r>
      <w:r w:rsidR="005A2220" w:rsidRPr="00CD7204">
        <w:rPr>
          <w:b/>
        </w:rPr>
        <w:t>и</w:t>
      </w:r>
      <w:r w:rsidRPr="00013CAF">
        <w:t>: систематизация знаний о природе и человеке; рассмотрени</w:t>
      </w:r>
      <w:r w:rsidR="005A2220" w:rsidRPr="00013CAF">
        <w:t>е</w:t>
      </w:r>
      <w:r w:rsidRPr="00013CAF">
        <w:t xml:space="preserve"> причинно-следственных связей между географическими объектами и явлениями; формирование у учащихся умени</w:t>
      </w:r>
      <w:r w:rsidR="005A2220" w:rsidRPr="00013CAF">
        <w:t>й</w:t>
      </w:r>
      <w:r w:rsidRPr="00013CAF">
        <w:t xml:space="preserve"> использовать географические знания в повседневной жизни для объяснения, оце</w:t>
      </w:r>
      <w:r w:rsidR="005A2220" w:rsidRPr="00013CAF">
        <w:t>нивать</w:t>
      </w:r>
      <w:r w:rsidRPr="00013CAF">
        <w:t xml:space="preserve"> и прогнозиров</w:t>
      </w:r>
      <w:r w:rsidR="005A2220" w:rsidRPr="00013CAF">
        <w:t>ать</w:t>
      </w:r>
      <w:r w:rsidRPr="00013CAF">
        <w:t xml:space="preserve"> разнообразны</w:t>
      </w:r>
      <w:r w:rsidR="005A2220" w:rsidRPr="00013CAF">
        <w:t>е</w:t>
      </w:r>
      <w:r w:rsidRPr="00013CAF">
        <w:t xml:space="preserve"> природны</w:t>
      </w:r>
      <w:r w:rsidR="005A2220" w:rsidRPr="00013CAF">
        <w:t>е</w:t>
      </w:r>
      <w:r w:rsidRPr="00013CAF">
        <w:t>, социально-экономически</w:t>
      </w:r>
      <w:r w:rsidR="005A2220" w:rsidRPr="00013CAF">
        <w:t>е</w:t>
      </w:r>
      <w:r w:rsidRPr="00013CAF">
        <w:t xml:space="preserve"> и экологически</w:t>
      </w:r>
      <w:r w:rsidR="005A2220" w:rsidRPr="00013CAF">
        <w:t>е</w:t>
      </w:r>
      <w:r w:rsidRPr="00013CAF">
        <w:t xml:space="preserve"> процесс</w:t>
      </w:r>
      <w:r w:rsidR="005A2220" w:rsidRPr="00013CAF">
        <w:t>ы</w:t>
      </w:r>
      <w:r w:rsidRPr="00013CAF">
        <w:t xml:space="preserve"> и явлени</w:t>
      </w:r>
      <w:r w:rsidR="005A2220" w:rsidRPr="00013CAF">
        <w:t>я;</w:t>
      </w:r>
      <w:r w:rsidRPr="00013CAF">
        <w:t xml:space="preserve"> адаптаци</w:t>
      </w:r>
      <w:r w:rsidR="005A2220" w:rsidRPr="00013CAF">
        <w:t>я</w:t>
      </w:r>
      <w:r w:rsidRPr="00013CAF">
        <w:t xml:space="preserve"> к условиям окружающей среды и обеспечени</w:t>
      </w:r>
      <w:r w:rsidR="005A2220" w:rsidRPr="00013CAF">
        <w:t>е</w:t>
      </w:r>
      <w:r w:rsidRPr="00013CAF">
        <w:t xml:space="preserve"> безопасности жизнедеятельности, </w:t>
      </w:r>
      <w:r w:rsidR="005A2220" w:rsidRPr="00013CAF">
        <w:t xml:space="preserve">воспитание </w:t>
      </w:r>
      <w:r w:rsidRPr="00013CAF">
        <w:t xml:space="preserve">экологически сообразного поведения в окружающей среде. </w:t>
      </w:r>
      <w:proofErr w:type="gramEnd"/>
    </w:p>
    <w:p w:rsidR="004D4F79" w:rsidRPr="00013CAF" w:rsidRDefault="004D4F79" w:rsidP="00013CAF">
      <w:pPr>
        <w:pStyle w:val="Default"/>
        <w:spacing w:line="360" w:lineRule="auto"/>
        <w:jc w:val="both"/>
        <w:rPr>
          <w:b/>
        </w:rPr>
      </w:pPr>
      <w:r w:rsidRPr="00013CAF">
        <w:t>Для успешного достижения цел</w:t>
      </w:r>
      <w:r w:rsidR="005A2220" w:rsidRPr="00013CAF">
        <w:t>ей</w:t>
      </w:r>
      <w:r w:rsidRPr="00013CAF">
        <w:t xml:space="preserve"> необходимо решать следующие учебно-методические </w:t>
      </w:r>
      <w:r w:rsidRPr="00013CAF">
        <w:rPr>
          <w:b/>
        </w:rPr>
        <w:t xml:space="preserve">задачи: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развивать познавательный интерес учащихся к объектам и процессам окружающего мира;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научить применять знания о своей местности при изучении раздела «Природа и человек»;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сформировать знания о земных оболочках: атмосфере, гидросфере, литосфере, биосфере;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формировать умения использовать источники географической информации, прежде всего географических карт;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>- формирова</w:t>
      </w:r>
      <w:r w:rsidR="005A2220" w:rsidRPr="00013CAF">
        <w:t>ть</w:t>
      </w:r>
      <w:r w:rsidRPr="00013CAF">
        <w:t xml:space="preserve"> целостн</w:t>
      </w:r>
      <w:r w:rsidR="005A2220" w:rsidRPr="00013CAF">
        <w:t>ую</w:t>
      </w:r>
      <w:r w:rsidRPr="00013CAF">
        <w:t xml:space="preserve"> картин</w:t>
      </w:r>
      <w:r w:rsidR="005A2220" w:rsidRPr="00013CAF">
        <w:t>у</w:t>
      </w:r>
      <w:r w:rsidRPr="00013CAF">
        <w:t xml:space="preserve"> мира через познание многообразия современного географического пространства на разных его уровнях (от локального до глобального);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</w:t>
      </w:r>
      <w:r w:rsidR="005A2220" w:rsidRPr="00013CAF">
        <w:t xml:space="preserve">учить </w:t>
      </w:r>
      <w:r w:rsidRPr="00013CAF">
        <w:t>понима</w:t>
      </w:r>
      <w:r w:rsidR="005A2220" w:rsidRPr="00013CAF">
        <w:t>ть</w:t>
      </w:r>
      <w:r w:rsidRPr="00013CAF">
        <w:t xml:space="preserve"> рол</w:t>
      </w:r>
      <w:r w:rsidR="005A2220" w:rsidRPr="00013CAF">
        <w:t>ь</w:t>
      </w:r>
      <w:r w:rsidRPr="00013CAF">
        <w:t xml:space="preserve"> географической среды (жизненного пространства человечества) как важного фактора формирования общества и личности; </w:t>
      </w:r>
    </w:p>
    <w:p w:rsidR="005A2220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</w:t>
      </w:r>
      <w:r w:rsidR="005A2220" w:rsidRPr="00013CAF">
        <w:t>учить понимать</w:t>
      </w:r>
      <w:r w:rsidRPr="00013CAF">
        <w:t xml:space="preserve"> взаимосвяз</w:t>
      </w:r>
      <w:r w:rsidR="005A2220" w:rsidRPr="00013CAF">
        <w:t>ь</w:t>
      </w:r>
      <w:r w:rsidRPr="00013CAF">
        <w:t xml:space="preserve"> между природными и социально-экономическими явлениями, их влияни</w:t>
      </w:r>
      <w:r w:rsidR="005A2220" w:rsidRPr="00013CAF">
        <w:t>е</w:t>
      </w:r>
      <w:r w:rsidRPr="00013CAF">
        <w:t xml:space="preserve"> на жизнь человека, </w:t>
      </w:r>
    </w:p>
    <w:p w:rsidR="004D4F79" w:rsidRPr="00013CAF" w:rsidRDefault="005A2220" w:rsidP="00013CAF">
      <w:pPr>
        <w:pStyle w:val="Default"/>
        <w:spacing w:line="360" w:lineRule="auto"/>
        <w:jc w:val="both"/>
      </w:pPr>
      <w:r w:rsidRPr="00013CAF">
        <w:t xml:space="preserve">- </w:t>
      </w:r>
      <w:r w:rsidR="004D4F79" w:rsidRPr="00013CAF">
        <w:t>воспита</w:t>
      </w:r>
      <w:r w:rsidRPr="00013CAF">
        <w:t>ть</w:t>
      </w:r>
      <w:r w:rsidR="004D4F79" w:rsidRPr="00013CAF">
        <w:t xml:space="preserve"> ответственного и бережного отношения к окружающей среде</w:t>
      </w:r>
      <w:r w:rsidRPr="00013CAF">
        <w:t>;</w:t>
      </w:r>
      <w:r w:rsidR="004D4F79" w:rsidRPr="00013CAF">
        <w:t xml:space="preserve"> </w:t>
      </w:r>
    </w:p>
    <w:p w:rsidR="005A2220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</w:t>
      </w:r>
      <w:r w:rsidR="005A2220" w:rsidRPr="00013CAF">
        <w:t>формировать алгоритмы действий</w:t>
      </w:r>
      <w:r w:rsidRPr="00013CAF">
        <w:t xml:space="preserve"> для адекватной ориентации в окружающем мир</w:t>
      </w:r>
      <w:r w:rsidR="005A2220" w:rsidRPr="00013CAF">
        <w:t>е;</w:t>
      </w:r>
    </w:p>
    <w:p w:rsidR="005A2220" w:rsidRDefault="004D4F79" w:rsidP="00013CAF">
      <w:pPr>
        <w:pStyle w:val="Default"/>
        <w:spacing w:line="360" w:lineRule="auto"/>
        <w:jc w:val="both"/>
      </w:pPr>
      <w:r w:rsidRPr="00013CAF">
        <w:t xml:space="preserve"> - формирова</w:t>
      </w:r>
      <w:r w:rsidR="005A2220" w:rsidRPr="00013CAF">
        <w:t>ть</w:t>
      </w:r>
      <w:r w:rsidRPr="00013CAF">
        <w:t xml:space="preserve"> умени</w:t>
      </w:r>
      <w:r w:rsidR="005A2220" w:rsidRPr="00013CAF">
        <w:t>я</w:t>
      </w:r>
      <w:r w:rsidRPr="00013CAF">
        <w:t xml:space="preserve"> </w:t>
      </w:r>
      <w:r w:rsidR="005A2220" w:rsidRPr="00013CAF">
        <w:t>пользоваться</w:t>
      </w:r>
      <w:r w:rsidRPr="00013CAF">
        <w:t xml:space="preserve"> прибор</w:t>
      </w:r>
      <w:r w:rsidR="005A2220" w:rsidRPr="00013CAF">
        <w:t>ами</w:t>
      </w:r>
      <w:r w:rsidRPr="00013CAF">
        <w:t xml:space="preserve"> и инструмент</w:t>
      </w:r>
      <w:r w:rsidR="005A2220" w:rsidRPr="00013CAF">
        <w:t>ами</w:t>
      </w:r>
      <w:r w:rsidRPr="00013CAF">
        <w:t>, технически</w:t>
      </w:r>
      <w:r w:rsidR="005A2220" w:rsidRPr="00013CAF">
        <w:t>ми</w:t>
      </w:r>
      <w:r w:rsidRPr="00013CAF">
        <w:t xml:space="preserve"> и информационно-коммуникационны</w:t>
      </w:r>
      <w:r w:rsidR="005A2220" w:rsidRPr="00013CAF">
        <w:t>ми</w:t>
      </w:r>
      <w:r w:rsidRPr="00013CAF">
        <w:t xml:space="preserve"> технологи</w:t>
      </w:r>
      <w:r w:rsidR="005A2220" w:rsidRPr="00013CAF">
        <w:t>ями</w:t>
      </w:r>
      <w:r w:rsidRPr="00013CAF">
        <w:t xml:space="preserve"> и средств</w:t>
      </w:r>
      <w:r w:rsidR="005A2220" w:rsidRPr="00013CAF">
        <w:t>ами</w:t>
      </w:r>
      <w:r w:rsidRPr="00013CAF">
        <w:t xml:space="preserve"> обучения </w:t>
      </w:r>
    </w:p>
    <w:p w:rsidR="00013CAF" w:rsidRDefault="00013CAF" w:rsidP="00013CAF">
      <w:pPr>
        <w:pStyle w:val="Default"/>
        <w:spacing w:line="360" w:lineRule="auto"/>
        <w:jc w:val="both"/>
      </w:pPr>
    </w:p>
    <w:p w:rsidR="00013CAF" w:rsidRPr="00013CAF" w:rsidRDefault="00013CAF" w:rsidP="00013CAF">
      <w:pPr>
        <w:pStyle w:val="Default"/>
        <w:spacing w:line="360" w:lineRule="auto"/>
        <w:jc w:val="both"/>
      </w:pP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rPr>
          <w:b/>
          <w:bCs/>
          <w:i/>
          <w:iCs/>
        </w:rPr>
        <w:t xml:space="preserve">Общая характеристика предмета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При изучении курса географии начинается обучение географической культуре и географическому языку; учащиеся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местности.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Содержание курса географии в основной школе позволяет формировать и использовать разнообразный спектр видов деятельности и соответственно учебных действий, таких,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Формирование познавательных потребностей и развитие познавательных способностей формируется с использованием приёмов, сходных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материал. </w:t>
      </w:r>
    </w:p>
    <w:p w:rsidR="004D4F79" w:rsidRDefault="004D4F79" w:rsidP="00013CAF">
      <w:pPr>
        <w:pStyle w:val="Default"/>
        <w:spacing w:line="360" w:lineRule="auto"/>
        <w:jc w:val="both"/>
      </w:pPr>
      <w:r w:rsidRPr="00013CAF">
        <w:t xml:space="preserve">Учебное содержание курса географии в данной линии сконцентрировано по блокам: с 5 по 7 класс - география планеты, 8 класс — география России. </w:t>
      </w:r>
    </w:p>
    <w:p w:rsidR="00013CAF" w:rsidRPr="00013CAF" w:rsidRDefault="00013CAF" w:rsidP="00013CAF">
      <w:pPr>
        <w:pStyle w:val="Default"/>
        <w:spacing w:line="360" w:lineRule="auto"/>
        <w:jc w:val="both"/>
      </w:pPr>
      <w:r w:rsidRPr="00013CAF">
        <w:rPr>
          <w:b/>
        </w:rPr>
        <w:t>Место уче</w:t>
      </w:r>
      <w:r w:rsidRPr="00013CAF">
        <w:rPr>
          <w:b/>
          <w:bCs/>
        </w:rPr>
        <w:t xml:space="preserve">бного предмета, курса географии в учебном плане: </w:t>
      </w:r>
    </w:p>
    <w:p w:rsidR="00013CAF" w:rsidRPr="00013CAF" w:rsidRDefault="00013CAF" w:rsidP="00013CAF">
      <w:pPr>
        <w:pStyle w:val="Default"/>
        <w:spacing w:line="360" w:lineRule="auto"/>
        <w:jc w:val="both"/>
      </w:pPr>
      <w:r w:rsidRPr="00013CAF">
        <w:t xml:space="preserve">На изучение географии отводится: </w:t>
      </w:r>
    </w:p>
    <w:p w:rsidR="00013CAF" w:rsidRPr="00013CAF" w:rsidRDefault="00013CAF" w:rsidP="00013CAF">
      <w:pPr>
        <w:pStyle w:val="Default"/>
        <w:spacing w:line="360" w:lineRule="auto"/>
        <w:jc w:val="both"/>
      </w:pPr>
      <w:r w:rsidRPr="00013CAF">
        <w:t xml:space="preserve">- в 5 и 6 классах - по 35 часов (1 ч в неделю); </w:t>
      </w:r>
    </w:p>
    <w:p w:rsidR="00013CAF" w:rsidRPr="00013CAF" w:rsidRDefault="00CD7204" w:rsidP="00013CAF">
      <w:pPr>
        <w:pStyle w:val="Default"/>
        <w:spacing w:line="360" w:lineRule="auto"/>
        <w:jc w:val="both"/>
      </w:pPr>
      <w:r>
        <w:t>- в 7 классе - 70</w:t>
      </w:r>
      <w:r w:rsidR="00013CAF" w:rsidRPr="00013CAF">
        <w:t xml:space="preserve"> часов (2 часа в неделю); </w:t>
      </w:r>
    </w:p>
    <w:p w:rsidR="00013CAF" w:rsidRPr="00013CAF" w:rsidRDefault="00CD7204" w:rsidP="00013CAF">
      <w:pPr>
        <w:pStyle w:val="Default"/>
        <w:spacing w:line="360" w:lineRule="auto"/>
        <w:jc w:val="both"/>
      </w:pPr>
      <w:r>
        <w:t>- в 8 классе - 70</w:t>
      </w:r>
      <w:r w:rsidR="00013CAF" w:rsidRPr="00013CAF">
        <w:t xml:space="preserve"> часа (2 часа в неделю); </w:t>
      </w:r>
    </w:p>
    <w:p w:rsidR="00013CAF" w:rsidRDefault="00013CAF" w:rsidP="00013CAF">
      <w:pPr>
        <w:pStyle w:val="Default"/>
        <w:spacing w:line="360" w:lineRule="auto"/>
        <w:jc w:val="both"/>
        <w:rPr>
          <w:b/>
          <w:bCs/>
          <w:i/>
          <w:iCs/>
        </w:rPr>
        <w:sectPr w:rsidR="00013C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rPr>
          <w:b/>
          <w:bCs/>
          <w:i/>
          <w:iCs/>
        </w:rPr>
        <w:lastRenderedPageBreak/>
        <w:t xml:space="preserve">Результаты изучения учебного предмета.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rPr>
          <w:b/>
          <w:bCs/>
          <w:i/>
          <w:iCs/>
        </w:rPr>
        <w:t>Метапредметные</w:t>
      </w:r>
      <w:r w:rsidRPr="00013CAF">
        <w:rPr>
          <w:i/>
          <w:iCs/>
        </w:rPr>
        <w:t xml:space="preserve">: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rPr>
          <w:i/>
          <w:iCs/>
        </w:rPr>
        <w:t xml:space="preserve">Регулятивные УУД: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способность к самостоятельному приобретению новых знаний и практических умений;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умения управлять своей познавательной деятельностью;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умение организовывать свою учебную деятельность;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определять её цели и задачи;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выбирать средства и применять их на практике;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выявлять </w:t>
      </w:r>
      <w:proofErr w:type="spellStart"/>
      <w:r w:rsidRPr="00013CAF">
        <w:t>причинно</w:t>
      </w:r>
      <w:proofErr w:type="spellEnd"/>
      <w:r w:rsidRPr="00013CAF">
        <w:t xml:space="preserve"> - следственные связи;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оценивать достигнутые результаты.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rPr>
          <w:i/>
          <w:iCs/>
        </w:rPr>
        <w:t xml:space="preserve">Коммуникативные УУД: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lastRenderedPageBreak/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другом);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уметь вести диалог и вырабатывая общее решение; </w:t>
      </w:r>
    </w:p>
    <w:p w:rsidR="004D4F79" w:rsidRDefault="004D4F79" w:rsidP="00013CAF">
      <w:pPr>
        <w:pStyle w:val="Default"/>
        <w:spacing w:line="360" w:lineRule="auto"/>
        <w:jc w:val="both"/>
      </w:pPr>
      <w:r w:rsidRPr="00013CAF">
        <w:t xml:space="preserve">- выслушивать и объективно оценивать другого. </w:t>
      </w:r>
    </w:p>
    <w:p w:rsidR="00013CAF" w:rsidRDefault="00013CAF" w:rsidP="00013CAF">
      <w:pPr>
        <w:pStyle w:val="Default"/>
        <w:spacing w:line="360" w:lineRule="auto"/>
        <w:jc w:val="both"/>
        <w:sectPr w:rsidR="00013CAF" w:rsidSect="00013C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4F79" w:rsidRPr="00013CAF" w:rsidRDefault="00013CAF" w:rsidP="00602D85">
      <w:pPr>
        <w:pStyle w:val="Default"/>
        <w:spacing w:line="360" w:lineRule="auto"/>
        <w:jc w:val="both"/>
      </w:pPr>
      <w:r>
        <w:lastRenderedPageBreak/>
        <w:t xml:space="preserve">   </w:t>
      </w:r>
      <w:r w:rsidR="004D4F79" w:rsidRPr="00013CAF">
        <w:rPr>
          <w:i/>
          <w:iCs/>
        </w:rPr>
        <w:t xml:space="preserve">Познавательные УУД: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формирование и развитие по средствам географических знаний познавательных интересов, интеллектуальных и творческих результатов;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rPr>
          <w:b/>
          <w:bCs/>
          <w:i/>
          <w:iCs/>
        </w:rPr>
        <w:t xml:space="preserve">Предметные: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называть методы изучения Земли;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называть основные результаты выдающихся географических открытий и путешествий;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объяснять значение понятий: «Солнечная система», «планета», «тропики», «полярные круги», «параллели», «меридианы»; </w:t>
      </w:r>
    </w:p>
    <w:p w:rsidR="004D4F79" w:rsidRPr="00013CAF" w:rsidRDefault="004D4F79" w:rsidP="00013CAF">
      <w:pPr>
        <w:pStyle w:val="Default"/>
        <w:spacing w:line="360" w:lineRule="auto"/>
        <w:jc w:val="both"/>
      </w:pPr>
      <w:r w:rsidRPr="00013CAF">
        <w:t xml:space="preserve">- объяснять географические особенности природы и населения материков и океанов; </w:t>
      </w:r>
    </w:p>
    <w:p w:rsidR="004D4F79" w:rsidRDefault="004D4F79" w:rsidP="00013CAF">
      <w:pPr>
        <w:pStyle w:val="Default"/>
        <w:spacing w:line="360" w:lineRule="auto"/>
        <w:jc w:val="both"/>
        <w:rPr>
          <w:sz w:val="28"/>
          <w:szCs w:val="28"/>
        </w:rPr>
      </w:pPr>
      <w:r w:rsidRPr="00013CAF">
        <w:t>- приводить примеры географических следствий движен</w:t>
      </w:r>
      <w:r>
        <w:rPr>
          <w:sz w:val="28"/>
          <w:szCs w:val="28"/>
        </w:rPr>
        <w:t>и</w:t>
      </w:r>
      <w:bookmarkEnd w:id="0"/>
      <w:r>
        <w:rPr>
          <w:sz w:val="28"/>
          <w:szCs w:val="28"/>
        </w:rPr>
        <w:t xml:space="preserve">я Земли. </w:t>
      </w:r>
    </w:p>
    <w:sectPr w:rsidR="004D4F79" w:rsidSect="00013C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09" w:rsidRDefault="00F83909" w:rsidP="004D4F79">
      <w:pPr>
        <w:spacing w:after="0" w:line="240" w:lineRule="auto"/>
      </w:pPr>
      <w:r>
        <w:separator/>
      </w:r>
    </w:p>
  </w:endnote>
  <w:endnote w:type="continuationSeparator" w:id="0">
    <w:p w:rsidR="00F83909" w:rsidRDefault="00F83909" w:rsidP="004D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09" w:rsidRDefault="00F83909" w:rsidP="004D4F79">
      <w:pPr>
        <w:spacing w:after="0" w:line="240" w:lineRule="auto"/>
      </w:pPr>
      <w:r>
        <w:separator/>
      </w:r>
    </w:p>
  </w:footnote>
  <w:footnote w:type="continuationSeparator" w:id="0">
    <w:p w:rsidR="00F83909" w:rsidRDefault="00F83909" w:rsidP="004D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C809F"/>
    <w:multiLevelType w:val="hybridMultilevel"/>
    <w:tmpl w:val="0B545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163F6D"/>
    <w:multiLevelType w:val="hybridMultilevel"/>
    <w:tmpl w:val="BC70B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34BFA0"/>
    <w:multiLevelType w:val="hybridMultilevel"/>
    <w:tmpl w:val="DDBA0A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6E8E89"/>
    <w:multiLevelType w:val="hybridMultilevel"/>
    <w:tmpl w:val="CD15F6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A4832C"/>
    <w:multiLevelType w:val="hybridMultilevel"/>
    <w:tmpl w:val="BA98B4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8745C7"/>
    <w:multiLevelType w:val="hybridMultilevel"/>
    <w:tmpl w:val="B8F3C8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40C1E2D"/>
    <w:multiLevelType w:val="hybridMultilevel"/>
    <w:tmpl w:val="560002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6E4DD2"/>
    <w:multiLevelType w:val="hybridMultilevel"/>
    <w:tmpl w:val="59E18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5A051F2"/>
    <w:multiLevelType w:val="hybridMultilevel"/>
    <w:tmpl w:val="0A557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E8D5481"/>
    <w:multiLevelType w:val="hybridMultilevel"/>
    <w:tmpl w:val="D9225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75ADE8"/>
    <w:multiLevelType w:val="hybridMultilevel"/>
    <w:tmpl w:val="D070E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6A4CA68"/>
    <w:multiLevelType w:val="hybridMultilevel"/>
    <w:tmpl w:val="013C6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27BA419"/>
    <w:multiLevelType w:val="hybridMultilevel"/>
    <w:tmpl w:val="05C96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2FFE178"/>
    <w:multiLevelType w:val="hybridMultilevel"/>
    <w:tmpl w:val="74AA2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79"/>
    <w:rsid w:val="00013CAF"/>
    <w:rsid w:val="002A1DCB"/>
    <w:rsid w:val="004D4F79"/>
    <w:rsid w:val="005A2220"/>
    <w:rsid w:val="00602D85"/>
    <w:rsid w:val="008B3657"/>
    <w:rsid w:val="00CB121E"/>
    <w:rsid w:val="00CD7204"/>
    <w:rsid w:val="00D70670"/>
    <w:rsid w:val="00E2618C"/>
    <w:rsid w:val="00F8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F79"/>
  </w:style>
  <w:style w:type="paragraph" w:styleId="a5">
    <w:name w:val="footer"/>
    <w:basedOn w:val="a"/>
    <w:link w:val="a6"/>
    <w:uiPriority w:val="99"/>
    <w:unhideWhenUsed/>
    <w:rsid w:val="004D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F79"/>
  </w:style>
  <w:style w:type="paragraph" w:styleId="a5">
    <w:name w:val="footer"/>
    <w:basedOn w:val="a"/>
    <w:link w:val="a6"/>
    <w:uiPriority w:val="99"/>
    <w:unhideWhenUsed/>
    <w:rsid w:val="004D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 Windows</cp:lastModifiedBy>
  <cp:revision>4</cp:revision>
  <dcterms:created xsi:type="dcterms:W3CDTF">2019-03-26T08:26:00Z</dcterms:created>
  <dcterms:modified xsi:type="dcterms:W3CDTF">2019-03-27T22:26:00Z</dcterms:modified>
</cp:coreProperties>
</file>